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88" w:rsidRDefault="00956488" w:rsidP="00956488">
      <w:pPr>
        <w:rPr>
          <w:rFonts w:hint="eastAsia"/>
        </w:rPr>
      </w:pPr>
      <w:r>
        <w:rPr>
          <w:rFonts w:hint="eastAsia"/>
        </w:rPr>
        <w:t xml:space="preserve">Sharp PC-1500 +4,8,16 </w:t>
      </w:r>
      <w:proofErr w:type="spellStart"/>
      <w:r>
        <w:rPr>
          <w:rFonts w:hint="eastAsia"/>
        </w:rPr>
        <w:t>Ko</w:t>
      </w:r>
      <w:proofErr w:type="spellEnd"/>
      <w:r>
        <w:rPr>
          <w:rFonts w:hint="eastAsia"/>
        </w:rPr>
        <w:t>または</w:t>
      </w:r>
      <w:r>
        <w:rPr>
          <w:rFonts w:hint="eastAsia"/>
        </w:rPr>
        <w:t>PC-1500A</w:t>
      </w:r>
      <w:r>
        <w:rPr>
          <w:rFonts w:hint="eastAsia"/>
        </w:rPr>
        <w:t>の「</w:t>
      </w:r>
      <w:r>
        <w:rPr>
          <w:rFonts w:hint="eastAsia"/>
        </w:rPr>
        <w:t>INVADER</w:t>
      </w:r>
      <w:r>
        <w:rPr>
          <w:rFonts w:hint="eastAsia"/>
        </w:rPr>
        <w:t>」</w:t>
      </w:r>
      <w:r>
        <w:rPr>
          <w:rFonts w:hint="eastAsia"/>
        </w:rPr>
        <w:t>v2.0</w:t>
      </w:r>
    </w:p>
    <w:p w:rsidR="00956488" w:rsidRDefault="00956488" w:rsidP="00956488"/>
    <w:p w:rsidR="00956488" w:rsidRDefault="00956488" w:rsidP="00956488">
      <w:pPr>
        <w:rPr>
          <w:rFonts w:hint="eastAsia"/>
        </w:rPr>
      </w:pPr>
      <w:r>
        <w:rPr>
          <w:rFonts w:hint="eastAsia"/>
        </w:rPr>
        <w:t>プロット：この恐ろしい文明が人類を破壊するのを防ぐために、恐ろしい惑星の防衛を巡って</w:t>
      </w:r>
      <w:proofErr w:type="spellStart"/>
      <w:r>
        <w:rPr>
          <w:rFonts w:hint="eastAsia"/>
        </w:rPr>
        <w:t>zgluars</w:t>
      </w:r>
      <w:proofErr w:type="spellEnd"/>
      <w:r>
        <w:rPr>
          <w:rFonts w:hint="eastAsia"/>
        </w:rPr>
        <w:t>の恐ろしい秘密基地を破壊することができますか？</w:t>
      </w:r>
    </w:p>
    <w:p w:rsidR="00956488" w:rsidRDefault="00956488" w:rsidP="00956488">
      <w:pPr>
        <w:rPr>
          <w:rFonts w:hint="eastAsia"/>
        </w:rPr>
      </w:pPr>
      <w:r>
        <w:rPr>
          <w:rFonts w:hint="eastAsia"/>
        </w:rPr>
        <w:t>このプログラムには、スクリーンの水平スクロールを実行して</w:t>
      </w:r>
      <w:r>
        <w:rPr>
          <w:rFonts w:hint="eastAsia"/>
        </w:rPr>
        <w:t>SF</w:t>
      </w:r>
      <w:r>
        <w:rPr>
          <w:rFonts w:hint="eastAsia"/>
        </w:rPr>
        <w:t>サウンドを生成するための</w:t>
      </w:r>
      <w:r>
        <w:rPr>
          <w:rFonts w:hint="eastAsia"/>
        </w:rPr>
        <w:t>2</w:t>
      </w:r>
      <w:r>
        <w:rPr>
          <w:rFonts w:hint="eastAsia"/>
        </w:rPr>
        <w:t>つのマシンコードルーチンが含まれています。</w:t>
      </w:r>
    </w:p>
    <w:p w:rsidR="00956488" w:rsidRDefault="00956488" w:rsidP="00956488"/>
    <w:p w:rsidR="00956488" w:rsidRDefault="00956488" w:rsidP="00956488">
      <w:pPr>
        <w:rPr>
          <w:rFonts w:hint="eastAsia"/>
        </w:rPr>
      </w:pPr>
      <w:r>
        <w:rPr>
          <w:rFonts w:hint="eastAsia"/>
        </w:rPr>
        <w:t>プログラムの実行：</w:t>
      </w:r>
    </w:p>
    <w:p w:rsidR="00956488" w:rsidRDefault="00956488" w:rsidP="00956488">
      <w:pPr>
        <w:rPr>
          <w:rFonts w:hint="eastAsia"/>
        </w:rPr>
      </w:pPr>
      <w:r>
        <w:rPr>
          <w:rFonts w:hint="eastAsia"/>
        </w:rPr>
        <w:t>タイプ</w:t>
      </w:r>
      <w:r>
        <w:rPr>
          <w:rFonts w:hint="eastAsia"/>
        </w:rPr>
        <w:t>RUN</w:t>
      </w:r>
      <w:r>
        <w:rPr>
          <w:rFonts w:hint="eastAsia"/>
        </w:rPr>
        <w:t>または</w:t>
      </w:r>
      <w:r>
        <w:rPr>
          <w:rFonts w:hint="eastAsia"/>
        </w:rPr>
        <w:t>DEF S</w:t>
      </w:r>
    </w:p>
    <w:p w:rsidR="00956488" w:rsidRDefault="00956488" w:rsidP="00956488"/>
    <w:p w:rsidR="00956488" w:rsidRDefault="00956488" w:rsidP="00956488">
      <w:pPr>
        <w:rPr>
          <w:rFonts w:hint="eastAsia"/>
        </w:rPr>
      </w:pPr>
      <w:r>
        <w:rPr>
          <w:rFonts w:hint="eastAsia"/>
        </w:rPr>
        <w:t>キー：</w:t>
      </w:r>
    </w:p>
    <w:p w:rsidR="00956488" w:rsidRDefault="00956488" w:rsidP="00956488">
      <w:pPr>
        <w:rPr>
          <w:rFonts w:hint="eastAsia"/>
        </w:rPr>
      </w:pPr>
      <w:r>
        <w:rPr>
          <w:rFonts w:hint="eastAsia"/>
        </w:rPr>
        <w:t>9</w:t>
      </w:r>
      <w:r>
        <w:rPr>
          <w:rFonts w:hint="eastAsia"/>
        </w:rPr>
        <w:t>：上</w:t>
      </w:r>
    </w:p>
    <w:p w:rsidR="00956488" w:rsidRDefault="00956488" w:rsidP="00956488">
      <w:pPr>
        <w:rPr>
          <w:rFonts w:hint="eastAsia"/>
        </w:rPr>
      </w:pPr>
      <w:r>
        <w:rPr>
          <w:rFonts w:hint="eastAsia"/>
        </w:rPr>
        <w:t>=</w:t>
      </w:r>
      <w:r>
        <w:rPr>
          <w:rFonts w:hint="eastAsia"/>
        </w:rPr>
        <w:t>：ダウン</w:t>
      </w:r>
    </w:p>
    <w:p w:rsidR="00956488" w:rsidRDefault="00956488" w:rsidP="00956488">
      <w:pPr>
        <w:rPr>
          <w:rFonts w:hint="eastAsia"/>
        </w:rPr>
      </w:pPr>
      <w:r>
        <w:rPr>
          <w:rFonts w:hint="eastAsia"/>
        </w:rPr>
        <w:t>スペース：スマート爆弾</w:t>
      </w:r>
    </w:p>
    <w:p w:rsidR="00956488" w:rsidRDefault="00956488" w:rsidP="00956488"/>
    <w:p w:rsidR="00956488" w:rsidRDefault="004A228E" w:rsidP="00956488">
      <w:pPr>
        <w:rPr>
          <w:rFonts w:hint="eastAsia"/>
        </w:rPr>
      </w:pPr>
      <w:r>
        <w:rPr>
          <w:rFonts w:hint="eastAsia"/>
        </w:rPr>
        <w:t>難度</w:t>
      </w:r>
      <w:r w:rsidR="00956488">
        <w:rPr>
          <w:rFonts w:hint="eastAsia"/>
        </w:rPr>
        <w:t>：</w:t>
      </w:r>
    </w:p>
    <w:p w:rsidR="00956488" w:rsidRDefault="00956488" w:rsidP="00956488">
      <w:pPr>
        <w:rPr>
          <w:rFonts w:hint="eastAsia"/>
        </w:rPr>
      </w:pPr>
      <w:r>
        <w:rPr>
          <w:rFonts w:hint="eastAsia"/>
        </w:rPr>
        <w:t>レベル</w:t>
      </w:r>
      <w:r>
        <w:rPr>
          <w:rFonts w:hint="eastAsia"/>
        </w:rPr>
        <w:t>1</w:t>
      </w:r>
      <w:r>
        <w:rPr>
          <w:rFonts w:hint="eastAsia"/>
        </w:rPr>
        <w:t>：ショートゲーム、</w:t>
      </w:r>
      <w:r>
        <w:rPr>
          <w:rFonts w:hint="eastAsia"/>
        </w:rPr>
        <w:t>4</w:t>
      </w:r>
      <w:r>
        <w:rPr>
          <w:rFonts w:hint="eastAsia"/>
        </w:rPr>
        <w:t>スマート爆弾</w:t>
      </w:r>
    </w:p>
    <w:p w:rsidR="00956488" w:rsidRDefault="00956488" w:rsidP="00956488">
      <w:pPr>
        <w:rPr>
          <w:rFonts w:hint="eastAsia"/>
        </w:rPr>
      </w:pPr>
      <w:r>
        <w:rPr>
          <w:rFonts w:hint="eastAsia"/>
        </w:rPr>
        <w:t>レベル</w:t>
      </w:r>
      <w:r>
        <w:rPr>
          <w:rFonts w:hint="eastAsia"/>
        </w:rPr>
        <w:t>2</w:t>
      </w:r>
      <w:r>
        <w:rPr>
          <w:rFonts w:hint="eastAsia"/>
        </w:rPr>
        <w:t>：ロングゲーム、</w:t>
      </w:r>
      <w:r>
        <w:rPr>
          <w:rFonts w:hint="eastAsia"/>
        </w:rPr>
        <w:t>3</w:t>
      </w:r>
      <w:r>
        <w:rPr>
          <w:rFonts w:hint="eastAsia"/>
        </w:rPr>
        <w:t>スマート爆弾</w:t>
      </w:r>
    </w:p>
    <w:p w:rsidR="00956488" w:rsidRDefault="00956488" w:rsidP="00956488">
      <w:pPr>
        <w:rPr>
          <w:rFonts w:hint="eastAsia"/>
        </w:rPr>
      </w:pPr>
      <w:r>
        <w:rPr>
          <w:rFonts w:hint="eastAsia"/>
        </w:rPr>
        <w:t>得点：</w:t>
      </w:r>
    </w:p>
    <w:p w:rsidR="00A72E07" w:rsidRDefault="00956488" w:rsidP="00956488">
      <w:r>
        <w:rPr>
          <w:rFonts w:hint="eastAsia"/>
        </w:rPr>
        <w:t>あなたのスコアを上げるためにできるだけ地面の近くまで飛んでください。</w:t>
      </w:r>
      <w:r>
        <w:rPr>
          <w:rFonts w:hint="eastAsia"/>
        </w:rPr>
        <w:t xml:space="preserve"> </w:t>
      </w:r>
      <w:r>
        <w:rPr>
          <w:rFonts w:hint="eastAsia"/>
        </w:rPr>
        <w:t>孤立した点を飛んで（スクリーンコピー＃</w:t>
      </w:r>
      <w:r>
        <w:rPr>
          <w:rFonts w:hint="eastAsia"/>
        </w:rPr>
        <w:t>2</w:t>
      </w:r>
      <w:r>
        <w:rPr>
          <w:rFonts w:hint="eastAsia"/>
        </w:rPr>
        <w:t>を参照）、</w:t>
      </w:r>
      <w:r>
        <w:rPr>
          <w:rFonts w:hint="eastAsia"/>
        </w:rPr>
        <w:t>100</w:t>
      </w:r>
      <w:r>
        <w:rPr>
          <w:rFonts w:hint="eastAsia"/>
        </w:rPr>
        <w:t>のボーナスポイントを与える。</w:t>
      </w:r>
      <w:r>
        <w:rPr>
          <w:rFonts w:hint="eastAsia"/>
        </w:rPr>
        <w:t xml:space="preserve"> </w:t>
      </w:r>
      <w:r>
        <w:rPr>
          <w:rFonts w:hint="eastAsia"/>
        </w:rPr>
        <w:t>ゲームを完了すると、</w:t>
      </w:r>
      <w:r>
        <w:rPr>
          <w:rFonts w:hint="eastAsia"/>
        </w:rPr>
        <w:t>5000</w:t>
      </w:r>
      <w:r>
        <w:rPr>
          <w:rFonts w:hint="eastAsia"/>
        </w:rPr>
        <w:t>ボーナスポイントが与えられます。</w:t>
      </w:r>
      <w:r>
        <w:rPr>
          <w:rFonts w:hint="eastAsia"/>
        </w:rPr>
        <w:t xml:space="preserve"> </w:t>
      </w:r>
      <w:r>
        <w:rPr>
          <w:rFonts w:hint="eastAsia"/>
        </w:rPr>
        <w:t>ゲームを完了するためには、大きな基盤（余分なスマートな爆弾が必要です）を破壊し、それを飛ばしなければなりません。</w:t>
      </w:r>
      <w:bookmarkStart w:id="0" w:name="_GoBack"/>
      <w:bookmarkEnd w:id="0"/>
    </w:p>
    <w:sectPr w:rsidR="00A72E07" w:rsidSect="0095648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88"/>
    <w:rsid w:val="004A228E"/>
    <w:rsid w:val="00956488"/>
    <w:rsid w:val="00A72E07"/>
    <w:rsid w:val="00F8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1D393A-3AB9-4AE8-91EF-05C7ED2E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Titoda</dc:creator>
  <cp:keywords/>
  <dc:description/>
  <cp:lastModifiedBy>Titoda</cp:lastModifiedBy>
  <cp:revision>3</cp:revision>
  <dcterms:created xsi:type="dcterms:W3CDTF">2018-09-20T08:29:00Z</dcterms:created>
  <dcterms:modified xsi:type="dcterms:W3CDTF">2018-09-20T08:32:00Z</dcterms:modified>
</cp:coreProperties>
</file>